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6453EC" w14:textId="780F119A" w:rsidR="00E01AB5" w:rsidRPr="002F7B76" w:rsidRDefault="003970A6">
      <w:pPr>
        <w:rPr>
          <w:b/>
          <w:bCs/>
          <w:sz w:val="28"/>
          <w:szCs w:val="28"/>
          <w:lang w:val="ro-RO"/>
        </w:rPr>
      </w:pPr>
      <w:r w:rsidRPr="002F7B76">
        <w:rPr>
          <w:b/>
          <w:bCs/>
          <w:sz w:val="28"/>
          <w:szCs w:val="28"/>
          <w:lang w:val="ro-RO"/>
        </w:rPr>
        <w:t>Nu folosiți apa de la rețea pentru a uda grădinile!</w:t>
      </w:r>
    </w:p>
    <w:p w14:paraId="2362A228" w14:textId="396C9839" w:rsidR="003970A6" w:rsidRPr="002F7B76" w:rsidRDefault="00CD2C6F" w:rsidP="00FE34A7">
      <w:pPr>
        <w:jc w:val="both"/>
        <w:rPr>
          <w:sz w:val="24"/>
          <w:szCs w:val="24"/>
          <w:lang w:val="ro-RO"/>
        </w:rPr>
      </w:pPr>
      <w:r w:rsidRPr="002F7B76">
        <w:rPr>
          <w:sz w:val="24"/>
          <w:szCs w:val="24"/>
          <w:lang w:val="ro-RO"/>
        </w:rPr>
        <w:t xml:space="preserve">Primăria </w:t>
      </w:r>
      <w:r w:rsidR="00FD46B1" w:rsidRPr="002F7B76">
        <w:rPr>
          <w:sz w:val="24"/>
          <w:szCs w:val="24"/>
          <w:lang w:val="ro-RO"/>
        </w:rPr>
        <w:t xml:space="preserve">Sărmașu </w:t>
      </w:r>
      <w:r w:rsidR="00B630DF" w:rsidRPr="002F7B76">
        <w:rPr>
          <w:sz w:val="24"/>
          <w:szCs w:val="24"/>
          <w:lang w:val="ro-RO"/>
        </w:rPr>
        <w:t>face acest apel insistent, p</w:t>
      </w:r>
      <w:r w:rsidR="003970A6" w:rsidRPr="002F7B76">
        <w:rPr>
          <w:sz w:val="24"/>
          <w:szCs w:val="24"/>
          <w:lang w:val="ro-RO"/>
        </w:rPr>
        <w:t xml:space="preserve">entru a preveni </w:t>
      </w:r>
      <w:r w:rsidR="0084631E" w:rsidRPr="002F7B76">
        <w:rPr>
          <w:sz w:val="24"/>
          <w:szCs w:val="24"/>
          <w:lang w:val="ro-RO"/>
        </w:rPr>
        <w:t xml:space="preserve">sau a reduce </w:t>
      </w:r>
      <w:r w:rsidR="003970A6" w:rsidRPr="002F7B76">
        <w:rPr>
          <w:sz w:val="24"/>
          <w:szCs w:val="24"/>
          <w:lang w:val="ro-RO"/>
        </w:rPr>
        <w:t>situațiile în care localități întregi rămân fără apă, din cauza debitului scăzut, cetățenii sunt sfătuiți să nu mai utilizeze apa potabilă pentru a uda grădinile, pentru a umple piscinele sau pentru fermele de animale.</w:t>
      </w:r>
    </w:p>
    <w:p w14:paraId="25DE0EDF" w14:textId="361514AB" w:rsidR="00FE34A7" w:rsidRPr="002F7B76" w:rsidRDefault="003970A6" w:rsidP="00FE34A7">
      <w:pPr>
        <w:jc w:val="both"/>
        <w:rPr>
          <w:sz w:val="24"/>
          <w:szCs w:val="24"/>
          <w:lang w:val="ro-RO"/>
        </w:rPr>
      </w:pPr>
      <w:r w:rsidRPr="002F7B76">
        <w:rPr>
          <w:sz w:val="24"/>
          <w:szCs w:val="24"/>
          <w:lang w:val="ro-RO"/>
        </w:rPr>
        <w:t xml:space="preserve">Odată cu venirea sezonului călduros, experiența </w:t>
      </w:r>
      <w:r w:rsidR="002F0B97" w:rsidRPr="002F7B76">
        <w:rPr>
          <w:sz w:val="24"/>
          <w:szCs w:val="24"/>
          <w:lang w:val="ro-RO"/>
        </w:rPr>
        <w:t>anilor trecuți</w:t>
      </w:r>
      <w:r w:rsidRPr="002F7B76">
        <w:rPr>
          <w:sz w:val="24"/>
          <w:szCs w:val="24"/>
          <w:lang w:val="ro-RO"/>
        </w:rPr>
        <w:t xml:space="preserve"> </w:t>
      </w:r>
      <w:r w:rsidR="006A6470" w:rsidRPr="002F7B76">
        <w:rPr>
          <w:sz w:val="24"/>
          <w:szCs w:val="24"/>
          <w:lang w:val="ro-RO"/>
        </w:rPr>
        <w:t xml:space="preserve">ne </w:t>
      </w:r>
      <w:r w:rsidRPr="002F7B76">
        <w:rPr>
          <w:sz w:val="24"/>
          <w:szCs w:val="24"/>
          <w:lang w:val="ro-RO"/>
        </w:rPr>
        <w:t>arată că o parte importantă</w:t>
      </w:r>
      <w:r w:rsidR="00044252" w:rsidRPr="002F7B76">
        <w:rPr>
          <w:sz w:val="24"/>
          <w:szCs w:val="24"/>
          <w:lang w:val="ro-RO"/>
        </w:rPr>
        <w:t xml:space="preserve"> </w:t>
      </w:r>
      <w:r w:rsidRPr="002F7B76">
        <w:rPr>
          <w:sz w:val="24"/>
          <w:szCs w:val="24"/>
          <w:lang w:val="ro-RO"/>
        </w:rPr>
        <w:t>a apei potabile din rețeaua publică de distribuție</w:t>
      </w:r>
      <w:r w:rsidR="00044252" w:rsidRPr="002F7B76">
        <w:rPr>
          <w:sz w:val="24"/>
          <w:szCs w:val="24"/>
          <w:lang w:val="ro-RO"/>
        </w:rPr>
        <w:t>,</w:t>
      </w:r>
      <w:r w:rsidRPr="002F7B76">
        <w:rPr>
          <w:sz w:val="24"/>
          <w:szCs w:val="24"/>
          <w:lang w:val="ro-RO"/>
        </w:rPr>
        <w:t xml:space="preserve"> este folosită pentru udarea grădinilor, serelor, livezilor, curților sau pentru ferme de animale, ceea ce </w:t>
      </w:r>
      <w:r w:rsidR="006A6470" w:rsidRPr="002F7B76">
        <w:rPr>
          <w:sz w:val="24"/>
          <w:szCs w:val="24"/>
          <w:lang w:val="ro-RO"/>
        </w:rPr>
        <w:t>cauzează</w:t>
      </w:r>
      <w:r w:rsidRPr="002F7B76">
        <w:rPr>
          <w:sz w:val="24"/>
          <w:szCs w:val="24"/>
          <w:lang w:val="ro-RO"/>
        </w:rPr>
        <w:t xml:space="preserve"> lipsa de debit sau chiar lipsa totală a apei pentru satisfacerea nevoilor umane și gospodărești minime, pentru consumul celor aflați în aval de cei care folosesc apa în alte scopuri, privându-i astfel de un element vital. </w:t>
      </w:r>
    </w:p>
    <w:p w14:paraId="51EDCB76" w14:textId="20FF1B8C" w:rsidR="003970A6" w:rsidRPr="002F7B76" w:rsidRDefault="003970A6" w:rsidP="00FE34A7">
      <w:pPr>
        <w:jc w:val="both"/>
        <w:rPr>
          <w:sz w:val="24"/>
          <w:szCs w:val="24"/>
          <w:lang w:val="ro-RO"/>
        </w:rPr>
      </w:pPr>
      <w:r w:rsidRPr="002F7B76">
        <w:rPr>
          <w:sz w:val="24"/>
          <w:szCs w:val="24"/>
          <w:lang w:val="ro-RO"/>
        </w:rPr>
        <w:t>Adresăm un apel insistent concetățenilor să nu mai utilizeze apa potabilă pentru scopuri agricole, de grădinărit sau zootehni</w:t>
      </w:r>
      <w:r w:rsidR="009F3293" w:rsidRPr="002F7B76">
        <w:rPr>
          <w:sz w:val="24"/>
          <w:szCs w:val="24"/>
          <w:lang w:val="ro-RO"/>
        </w:rPr>
        <w:t>c</w:t>
      </w:r>
      <w:r w:rsidRPr="002F7B76">
        <w:rPr>
          <w:sz w:val="24"/>
          <w:szCs w:val="24"/>
          <w:lang w:val="ro-RO"/>
        </w:rPr>
        <w:t>, utilizând pe cât posibil apa din alte surse (fântâni, puțuri, izvoare, apă de ploaie colectată etc). Dacă nu se fac eforturi de a folosi apa potabilă din rețea strict pentru scopuri gospodărești, alții vor suferi.</w:t>
      </w:r>
    </w:p>
    <w:p w14:paraId="0E4A7082" w14:textId="7AB14AEA" w:rsidR="003970A6" w:rsidRPr="002F7B76" w:rsidRDefault="003970A6" w:rsidP="00FE34A7">
      <w:pPr>
        <w:jc w:val="both"/>
        <w:rPr>
          <w:sz w:val="24"/>
          <w:szCs w:val="24"/>
          <w:lang w:val="ro-RO"/>
        </w:rPr>
      </w:pPr>
      <w:r w:rsidRPr="002F7B76">
        <w:rPr>
          <w:sz w:val="24"/>
          <w:szCs w:val="24"/>
          <w:lang w:val="ro-RO"/>
        </w:rPr>
        <w:t xml:space="preserve">Potrivit legislației în vigoare, utilizatorul este obligat să asigure folosirea eficientă </w:t>
      </w:r>
      <w:r w:rsidR="00FE34A7" w:rsidRPr="002F7B76">
        <w:rPr>
          <w:sz w:val="24"/>
          <w:szCs w:val="24"/>
          <w:lang w:val="ro-RO"/>
        </w:rPr>
        <w:t>și</w:t>
      </w:r>
      <w:r w:rsidRPr="002F7B76">
        <w:rPr>
          <w:sz w:val="24"/>
          <w:szCs w:val="24"/>
          <w:lang w:val="ro-RO"/>
        </w:rPr>
        <w:t xml:space="preserve"> </w:t>
      </w:r>
      <w:r w:rsidR="00FE34A7" w:rsidRPr="002F7B76">
        <w:rPr>
          <w:sz w:val="24"/>
          <w:szCs w:val="24"/>
          <w:lang w:val="ro-RO"/>
        </w:rPr>
        <w:t>rațională</w:t>
      </w:r>
      <w:r w:rsidRPr="002F7B76">
        <w:rPr>
          <w:sz w:val="24"/>
          <w:szCs w:val="24"/>
          <w:lang w:val="ro-RO"/>
        </w:rPr>
        <w:t xml:space="preserve"> a apei preluate din </w:t>
      </w:r>
      <w:r w:rsidR="00FE34A7" w:rsidRPr="002F7B76">
        <w:rPr>
          <w:sz w:val="24"/>
          <w:szCs w:val="24"/>
          <w:lang w:val="ro-RO"/>
        </w:rPr>
        <w:t>rețeaua</w:t>
      </w:r>
      <w:r w:rsidRPr="002F7B76">
        <w:rPr>
          <w:sz w:val="24"/>
          <w:szCs w:val="24"/>
          <w:lang w:val="ro-RO"/>
        </w:rPr>
        <w:t xml:space="preserve"> de alimentare cu apă, prin încadrarea în normele de consum pe persoană, unitatea</w:t>
      </w:r>
      <w:r w:rsidR="00767079" w:rsidRPr="002F7B76">
        <w:rPr>
          <w:sz w:val="24"/>
          <w:szCs w:val="24"/>
          <w:lang w:val="ro-RO"/>
        </w:rPr>
        <w:t xml:space="preserve"> </w:t>
      </w:r>
      <w:r w:rsidRPr="002F7B76">
        <w:rPr>
          <w:sz w:val="24"/>
          <w:szCs w:val="24"/>
          <w:lang w:val="ro-RO"/>
        </w:rPr>
        <w:t>de produs sau puncte de folosință, conform debitelor prevăzute în standardele în vigoare, și să utilizeze apa numai pentru folosințele prevăzute în contractul de furnizare a serviciilor.</w:t>
      </w:r>
    </w:p>
    <w:p w14:paraId="0994FABD" w14:textId="54B0D004" w:rsidR="003970A6" w:rsidRPr="002F7B76" w:rsidRDefault="003970A6" w:rsidP="00FE34A7">
      <w:pPr>
        <w:jc w:val="both"/>
        <w:rPr>
          <w:sz w:val="24"/>
          <w:szCs w:val="24"/>
          <w:lang w:val="ro-RO"/>
        </w:rPr>
      </w:pPr>
      <w:r w:rsidRPr="002F7B76">
        <w:rPr>
          <w:sz w:val="24"/>
          <w:szCs w:val="24"/>
          <w:lang w:val="ro-RO"/>
        </w:rPr>
        <w:t xml:space="preserve">Rețelele de alimentare cu apă fiind dimensionate strict pentru uzul casnic al clienților, utilizarea apei în scopuri </w:t>
      </w:r>
      <w:r w:rsidR="009343C9" w:rsidRPr="002F7B76">
        <w:rPr>
          <w:sz w:val="24"/>
          <w:szCs w:val="24"/>
          <w:lang w:val="ro-RO"/>
        </w:rPr>
        <w:t>agricole</w:t>
      </w:r>
      <w:r w:rsidRPr="002F7B76">
        <w:rPr>
          <w:sz w:val="24"/>
          <w:szCs w:val="24"/>
          <w:lang w:val="ro-RO"/>
        </w:rPr>
        <w:t xml:space="preserve"> sau zootehni</w:t>
      </w:r>
      <w:r w:rsidR="009343C9" w:rsidRPr="002F7B76">
        <w:rPr>
          <w:sz w:val="24"/>
          <w:szCs w:val="24"/>
          <w:lang w:val="ro-RO"/>
        </w:rPr>
        <w:t>ce</w:t>
      </w:r>
      <w:r w:rsidRPr="002F7B76">
        <w:rPr>
          <w:sz w:val="24"/>
          <w:szCs w:val="24"/>
          <w:lang w:val="ro-RO"/>
        </w:rPr>
        <w:t>, duce la suprasolicitarea sistemului de alimentare cu apă și deci la incapacitatea acestuia de a face față acestui consum suplimentar semnificativ, respectiv la lipsa de debit pentru nevoile elementare de consum și igienă pentru mulți alți utilizatori</w:t>
      </w:r>
      <w:r w:rsidR="00B01C85" w:rsidRPr="002F7B76">
        <w:rPr>
          <w:sz w:val="24"/>
          <w:szCs w:val="24"/>
          <w:lang w:val="ro-RO"/>
        </w:rPr>
        <w:t>.</w:t>
      </w:r>
    </w:p>
    <w:sectPr w:rsidR="003970A6" w:rsidRPr="002F7B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0A6"/>
    <w:rsid w:val="00044252"/>
    <w:rsid w:val="00162112"/>
    <w:rsid w:val="00234720"/>
    <w:rsid w:val="002F0B97"/>
    <w:rsid w:val="002F7B76"/>
    <w:rsid w:val="003970A6"/>
    <w:rsid w:val="005746C0"/>
    <w:rsid w:val="006A6470"/>
    <w:rsid w:val="00767079"/>
    <w:rsid w:val="0084631E"/>
    <w:rsid w:val="009343C9"/>
    <w:rsid w:val="009E7723"/>
    <w:rsid w:val="009F3293"/>
    <w:rsid w:val="00AC4007"/>
    <w:rsid w:val="00B01C85"/>
    <w:rsid w:val="00B630DF"/>
    <w:rsid w:val="00CD2C6F"/>
    <w:rsid w:val="00DE012A"/>
    <w:rsid w:val="00E01AB5"/>
    <w:rsid w:val="00FD46B1"/>
    <w:rsid w:val="00FE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25EA9"/>
  <w15:chartTrackingRefBased/>
  <w15:docId w15:val="{C06030EC-5ABC-4DA3-ABFE-BC88E8C58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aqpc</dc:creator>
  <cp:keywords/>
  <dc:description/>
  <cp:lastModifiedBy>florin sarac</cp:lastModifiedBy>
  <cp:revision>2</cp:revision>
  <dcterms:created xsi:type="dcterms:W3CDTF">2024-07-18T09:40:00Z</dcterms:created>
  <dcterms:modified xsi:type="dcterms:W3CDTF">2024-07-18T09:40:00Z</dcterms:modified>
</cp:coreProperties>
</file>